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ra4"/>
        <w:spacing w:before="0" w:after="0" w:beforeAutospacing="0" w:afterAutospacing="0"/>
        <w:jc w:val="cente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Style w:val="char1"/>
          <w:color w:val="333333"/>
          <w:sz w:val="28"/>
          <w:szCs w:val="28"/>
          <w:lang w:val="ru-ru" w:bidi="ar-sa"/>
        </w:rPr>
      </w:pPr>
      <w:r>
        <w:rPr>
          <w:rStyle w:val="char1"/>
          <w:color w:val="333333"/>
          <w:sz w:val="28"/>
          <w:szCs w:val="28"/>
          <w:lang w:val="ru-ru" w:bidi="ar-sa"/>
        </w:rPr>
        <w:t>КРЕСТНЫЕ РОДИТЕЛИ (ВОСПРИЕМНИКИ).</w:t>
      </w:r>
      <w:r>
        <w:rPr>
          <w:rStyle w:val="char1"/>
          <w:color w:val="333333"/>
          <w:sz w:val="28"/>
          <w:szCs w:val="28"/>
          <w:lang w:val="ru-ru" w:bidi="ar-sa"/>
        </w:rPr>
      </w:r>
    </w:p>
    <w:p>
      <w:pPr>
        <w:pStyle w:val="para4"/>
        <w:spacing w:before="0" w:after="0" w:beforeAutospacing="0" w:afterAutospacing="0"/>
        <w:jc w:val="cente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Style w:val="char1"/>
          <w:color w:val="333333"/>
          <w:sz w:val="28"/>
          <w:szCs w:val="28"/>
          <w:lang w:val="ru-ru" w:bidi="ar-sa"/>
        </w:rPr>
      </w:pPr>
      <w:r>
        <w:rPr>
          <w:rStyle w:val="char1"/>
          <w:color w:val="333333"/>
          <w:sz w:val="28"/>
          <w:szCs w:val="28"/>
          <w:lang w:val="ru-ru" w:bidi="ar-sa"/>
        </w:rPr>
      </w:r>
    </w:p>
    <w:p>
      <w:pPr>
        <w:pStyle w:val="para4"/>
        <w:spacing w:before="0" w:after="0" w:beforeAutospacing="0" w:afterAutospacing="0"/>
        <w:jc w:val="both"/>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Style w:val="char1"/>
          <w:b w:val="0"/>
          <w:color w:val="333333"/>
          <w:sz w:val="28"/>
          <w:szCs w:val="28"/>
          <w:lang w:val="ru-ru" w:bidi="ar-sa"/>
        </w:rPr>
      </w:pPr>
      <w:r>
        <w:rPr>
          <w:rStyle w:val="char1"/>
          <w:color w:val="333333"/>
          <w:sz w:val="28"/>
          <w:szCs w:val="28"/>
          <w:lang w:val="ru-ru" w:bidi="ar-sa"/>
        </w:rPr>
        <w:t xml:space="preserve">   </w:t>
      </w:r>
      <w:r>
        <w:rPr>
          <w:rStyle w:val="char1"/>
          <w:b w:val="0"/>
          <w:color w:val="333333"/>
          <w:sz w:val="28"/>
          <w:szCs w:val="28"/>
          <w:lang w:val="ru-ru" w:bidi="ar-sa"/>
        </w:rPr>
        <w:t xml:space="preserve"> За годы богоборчества</w:t>
      </w:r>
      <w:r>
        <w:rPr>
          <w:rStyle w:val="char1"/>
          <w:color w:val="333333"/>
          <w:sz w:val="28"/>
          <w:szCs w:val="28"/>
          <w:lang w:val="ru-ru" w:bidi="ar-sa"/>
        </w:rPr>
        <w:t xml:space="preserve"> </w:t>
      </w:r>
      <w:r>
        <w:rPr>
          <w:rStyle w:val="char1"/>
          <w:b w:val="0"/>
          <w:color w:val="333333"/>
          <w:sz w:val="28"/>
          <w:szCs w:val="28"/>
          <w:lang w:val="ru-ru" w:bidi="ar-sa"/>
        </w:rPr>
        <w:t>таинство крещения</w:t>
      </w:r>
      <w:r>
        <w:rPr>
          <w:rStyle w:val="char1"/>
          <w:color w:val="333333"/>
          <w:sz w:val="28"/>
          <w:szCs w:val="28"/>
          <w:lang w:val="ru-ru" w:bidi="ar-sa"/>
        </w:rPr>
        <w:t xml:space="preserve"> </w:t>
      </w:r>
      <w:r>
        <w:rPr>
          <w:rStyle w:val="char1"/>
          <w:b w:val="0"/>
          <w:color w:val="333333"/>
          <w:sz w:val="28"/>
          <w:szCs w:val="28"/>
          <w:lang w:val="ru-ru" w:bidi="ar-sa"/>
        </w:rPr>
        <w:t>не потеряло своего особого значения в жизни христиан в России. Крестили младенцев и, в так называемые, «советские времена», даже партийные лидеры. Крестным же, как правило, становились не совсем осознанно. Выбор крестных родителей  был прост: брат или сестра, друг или подруга родителей младенца. Но никто не задумывался над тем, воцерковлён крестный или нет, будет ли крестный действительно духовником ребёнка по жизни. Такое отношение к выбору крестных родителей сохранилось и до настоящего времени, к сожалению.</w:t>
      </w:r>
    </w:p>
    <w:p>
      <w:pPr>
        <w:pStyle w:val="para4"/>
        <w:spacing w:before="0" w:after="0" w:beforeAutospacing="0" w:afterAutospacing="0"/>
        <w:jc w:val="both"/>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Style w:val="char1"/>
          <w:b w:val="0"/>
          <w:color w:val="333333"/>
          <w:sz w:val="28"/>
          <w:szCs w:val="28"/>
          <w:lang w:val="ru-ru" w:bidi="ar-sa"/>
        </w:rPr>
      </w:pPr>
      <w:r>
        <w:rPr>
          <w:rStyle w:val="char1"/>
          <w:b w:val="0"/>
          <w:color w:val="333333"/>
          <w:sz w:val="28"/>
          <w:szCs w:val="28"/>
          <w:lang w:val="ru-ru" w:bidi="ar-sa"/>
        </w:rPr>
        <w:t xml:space="preserve">     Взаимоотношения крестных родителей и крестников сводятся к тому, что крестные родители (в лучшем случае) помнят день рождения своего крестника и дарят ему разного рода подарки..... и только.</w:t>
      </w:r>
    </w:p>
    <w:p>
      <w:pPr>
        <w:pStyle w:val="para4"/>
        <w:spacing w:before="0" w:after="0" w:beforeAutospacing="0" w:afterAutospacing="0"/>
        <w:jc w:val="both"/>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Style w:val="char1"/>
          <w:b w:val="0"/>
          <w:color w:val="333333"/>
          <w:sz w:val="28"/>
          <w:szCs w:val="28"/>
          <w:lang w:val="ru-ru" w:bidi="ar-sa"/>
        </w:rPr>
      </w:pPr>
      <w:r>
        <w:rPr>
          <w:rStyle w:val="char1"/>
          <w:b w:val="0"/>
          <w:color w:val="333333"/>
          <w:sz w:val="28"/>
          <w:szCs w:val="28"/>
          <w:lang w:val="ru-ru" w:bidi="ar-sa"/>
        </w:rPr>
        <w:t xml:space="preserve">      Крестные родители - это наставники на протяжении всей жизни своего крестника. Роль восприемника очень ответственна и сложна, особенно в наше время, когда детские головы поглотил прогресс, информационная атака, а души терзаются в сомнениях и беспомощности перед бытием. </w:t>
      </w:r>
    </w:p>
    <w:p>
      <w:pPr>
        <w:pStyle w:val="para4"/>
        <w:spacing w:before="0" w:after="0" w:beforeAutospacing="0" w:afterAutospacing="0"/>
        <w:jc w:val="both"/>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Style w:val="char1"/>
          <w:b w:val="0"/>
          <w:color w:val="333333"/>
          <w:sz w:val="28"/>
          <w:szCs w:val="28"/>
          <w:lang w:val="ru-ru" w:bidi="ar-sa"/>
        </w:rPr>
      </w:pPr>
      <w:r>
        <w:rPr>
          <w:rStyle w:val="char1"/>
          <w:b w:val="0"/>
          <w:color w:val="333333"/>
          <w:sz w:val="28"/>
          <w:szCs w:val="28"/>
          <w:lang w:val="ru-ru" w:bidi="ar-sa"/>
        </w:rPr>
        <w:t xml:space="preserve">      Конечно, Русская Православная Церковь сейчас начала помогать осмысливать  обывателям церковную жизнь, воскресные школы появились в каждом храме, помогая родителям и детям воцерковляться, разбираться в таинствах христианских. Люди потянулись в храмы, и роль крестных несколько прояснилась для прихожан. Я знаю, что сейчас настоятели храмов приглашают будущих крестных родителей в храм на собеседование и озвучивают обязанности и правила для восприемников. Трудно, но действенно. Радует, что многие молодые люди стали осознанно подходить к таинству крещения и многим интересуются.</w:t>
      </w:r>
    </w:p>
    <w:p>
      <w:pPr>
        <w:pStyle w:val="para4"/>
        <w:spacing w:before="0" w:after="0" w:beforeAutospacing="0" w:afterAutospacing="0"/>
        <w:jc w:val="both"/>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Style w:val="char1"/>
          <w:b w:val="0"/>
          <w:color w:val="333333"/>
          <w:sz w:val="28"/>
          <w:szCs w:val="28"/>
          <w:lang w:val="ru-ru" w:bidi="ar-sa"/>
        </w:rPr>
      </w:pPr>
      <w:r>
        <w:rPr>
          <w:rStyle w:val="char1"/>
          <w:b w:val="0"/>
          <w:color w:val="333333"/>
          <w:sz w:val="28"/>
          <w:szCs w:val="28"/>
          <w:lang w:val="ru-ru" w:bidi="ar-sa"/>
        </w:rPr>
        <w:t xml:space="preserve">     В нашем храме настоятель благочинный Верховский Сергий Петрович Сапач всегда поможет, подскажет и направит на истинный путь. В воскресной школе мы готовим специальные брошюрки для прихожан, чтобы помочь ориентироваться в церковной жизни. На богослужениях о.Сергий выступает с проповедью, помогая прихожанам осмыслить христианские ценности и правила.</w:t>
      </w:r>
    </w:p>
    <w:p>
      <w:pPr>
        <w:pStyle w:val="para4"/>
        <w:spacing w:before="0" w:after="0" w:beforeAutospacing="0" w:afterAutospacing="0"/>
        <w:jc w:val="both"/>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Style w:val="char1"/>
          <w:b w:val="0"/>
          <w:color w:val="333333"/>
          <w:sz w:val="28"/>
          <w:szCs w:val="28"/>
          <w:lang w:val="ru-ru" w:bidi="ar-sa"/>
        </w:rPr>
      </w:pPr>
      <w:r>
        <w:rPr>
          <w:rStyle w:val="char1"/>
          <w:b w:val="0"/>
          <w:color w:val="333333"/>
          <w:sz w:val="28"/>
          <w:szCs w:val="28"/>
          <w:lang w:val="ru-ru" w:bidi="ar-sa"/>
        </w:rPr>
        <w:t xml:space="preserve">     Вот небольшая часть брошюры для прихожан о крестных родителях.....</w:t>
      </w:r>
    </w:p>
    <w:p>
      <w:pPr>
        <w:pStyle w:val="para4"/>
        <w:spacing w:before="0" w:after="0" w:beforeAutospacing="0" w:afterAutospacing="0"/>
        <w:jc w:val="cente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Style w:val="char1"/>
          <w:color w:val="333333"/>
          <w:sz w:val="28"/>
          <w:szCs w:val="28"/>
          <w:lang w:val="ru-ru" w:bidi="ar-sa"/>
        </w:rPr>
      </w:pPr>
      <w:r>
        <w:rPr>
          <w:rStyle w:val="char1"/>
          <w:color w:val="333333"/>
          <w:sz w:val="28"/>
          <w:szCs w:val="28"/>
          <w:lang w:val="ru-ru" w:bidi="ar-sa"/>
        </w:rPr>
      </w:r>
    </w:p>
    <w:p>
      <w:pPr>
        <w:pStyle w:val="para4"/>
        <w:spacing w:before="0" w:after="0" w:beforeAutospacing="0" w:afterAutospacing="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Style w:val="char1"/>
          <w:color w:val="333333"/>
          <w:sz w:val="28"/>
          <w:szCs w:val="28"/>
          <w:lang w:val="ru-ru" w:bidi="ar-sa"/>
        </w:rPr>
      </w:pPr>
      <w:r>
        <w:rPr>
          <w:rStyle w:val="char1"/>
          <w:color w:val="333333"/>
          <w:sz w:val="28"/>
          <w:szCs w:val="28"/>
          <w:lang w:val="ru-ru" w:bidi="ar-sa"/>
        </w:rPr>
      </w:r>
    </w:p>
    <w:p>
      <w:pPr>
        <w:pStyle w:val="para4"/>
        <w:spacing w:before="0" w:after="0" w:beforeAutospacing="0" w:afterAutospacing="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Style w:val="char1"/>
          <w:b w:val="0"/>
          <w:color w:val="333333"/>
          <w:sz w:val="28"/>
          <w:szCs w:val="28"/>
          <w:lang w:val="ru-ru" w:bidi="ar-sa"/>
        </w:rPr>
      </w:pPr>
      <w:r>
        <w:rPr>
          <w:rStyle w:val="char1"/>
          <w:color w:val="333333"/>
          <w:sz w:val="28"/>
          <w:szCs w:val="28"/>
          <w:lang w:val="ru-ru" w:bidi="ar-sa"/>
        </w:rPr>
        <w:t>С какого возраста можно становиться крестными родителями (восприемниками)?</w:t>
      </w:r>
      <w:r>
        <w:rPr>
          <w:rStyle w:val="char1"/>
          <w:b w:val="0"/>
          <w:color w:val="333333"/>
          <w:sz w:val="28"/>
          <w:szCs w:val="28"/>
          <w:lang w:val="ru-ru" w:bidi="ar-sa"/>
        </w:rPr>
        <w:br w:type="textWrapping"/>
        <w:t>— По существующим правилам, восприемником или восприемницей можно становиться с 14 лет.</w:t>
      </w:r>
      <w:r>
        <w:rPr>
          <w:rStyle w:val="char1"/>
          <w:b w:val="0"/>
          <w:color w:val="333333"/>
          <w:sz w:val="28"/>
          <w:szCs w:val="28"/>
          <w:lang w:val="ru-ru" w:bidi="ar-sa"/>
        </w:rPr>
      </w:r>
    </w:p>
    <w:p>
      <w:pPr>
        <w:pStyle w:val="para4"/>
        <w:spacing w:before="0" w:after="0" w:beforeAutospacing="0" w:afterAutospacing="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Style w:val="char1"/>
          <w:b w:val="0"/>
          <w:color w:val="333333"/>
          <w:sz w:val="28"/>
          <w:szCs w:val="28"/>
          <w:lang w:val="ru-ru" w:bidi="ar-sa"/>
        </w:rPr>
      </w:pPr>
      <w:r>
        <w:rPr>
          <w:rStyle w:val="char1"/>
          <w:color w:val="333333"/>
          <w:sz w:val="28"/>
          <w:szCs w:val="28"/>
          <w:lang w:val="ru-ru" w:bidi="ar-sa"/>
        </w:rPr>
        <w:t>Требования к крестным родителям:</w:t>
      </w:r>
      <w:r>
        <w:rPr>
          <w:rStyle w:val="char1"/>
          <w:b w:val="0"/>
          <w:color w:val="333333"/>
          <w:sz w:val="28"/>
          <w:szCs w:val="28"/>
          <w:lang w:val="ru-ru" w:bidi="ar-sa"/>
        </w:rPr>
      </w:r>
    </w:p>
    <w:p>
      <w:pPr>
        <w:pStyle w:val="para4"/>
        <w:spacing w:before="0" w:after="300" w:beforeAutospacing="0" w:afterAutospacing="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Style w:val="char1"/>
          <w:b w:val="0"/>
          <w:color w:val="333333"/>
          <w:sz w:val="28"/>
          <w:szCs w:val="28"/>
          <w:lang w:val="ru-ru" w:bidi="ar-sa"/>
        </w:rPr>
      </w:pPr>
      <w:r>
        <w:rPr>
          <w:rStyle w:val="char1"/>
          <w:b w:val="0"/>
          <w:color w:val="333333"/>
          <w:sz w:val="28"/>
          <w:szCs w:val="28"/>
          <w:lang w:val="ru-ru" w:bidi="ar-sa"/>
        </w:rPr>
        <w:t>Первое и главное требование – несомненная православная вера восприемников. Крестные должны быть людьми воцерковленными, живущими церковной жизнью. Ведь им придётся учить своего крестника или крестницу основам православной веры, давать духовные наставления. Если же они сами будут несведущи в этих вопросах, то чему они смогут научить ребёнка? На крестных возлагается огромная ответственность духовного воспитания своих крестников, ибо они вместе с родителями отвечают за него пред Богом. Эта ответственность начинается с отречения от “сатаны и всех дел его, и всех ангел его, и всего служения его, и всея гордыни его”. Тем самым восприемники, отвечая за своего крестника, дают обещание, что их крестное дитя будет христианином.</w:t>
      </w:r>
      <w:r>
        <w:rPr>
          <w:rStyle w:val="char1"/>
          <w:b w:val="0"/>
          <w:color w:val="333333"/>
          <w:sz w:val="28"/>
          <w:szCs w:val="28"/>
          <w:lang w:val="ru-ru" w:bidi="ar-sa"/>
        </w:rPr>
      </w:r>
    </w:p>
    <w:p>
      <w:pPr>
        <w:pStyle w:val="para4"/>
        <w:spacing w:before="0" w:after="300" w:beforeAutospacing="0" w:afterAutospacing="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Style w:val="char1"/>
          <w:b w:val="0"/>
          <w:color w:val="333333"/>
          <w:sz w:val="28"/>
          <w:szCs w:val="28"/>
          <w:lang w:val="ru-ru" w:bidi="ar-sa"/>
        </w:rPr>
      </w:pPr>
      <w:r>
        <w:rPr>
          <w:rStyle w:val="char1"/>
          <w:b w:val="0"/>
          <w:color w:val="333333"/>
          <w:sz w:val="28"/>
          <w:szCs w:val="28"/>
          <w:lang w:val="ru-ru" w:bidi="ar-sa"/>
        </w:rPr>
        <w:t>Если крестник уже взрослый и сам произносит слова отречения, то присутствующие при этом крестные становятся поручителями перед Церковью в верности его слов. Крестные обязаны научить своих крестников прибегать к спасительным Таинствам Церкви, главным образом – исповеди и причащения, должны дать им знание о смысле богослужения, особенностях церковного календаря, о благодатной силе чудотворных икон и других святынь. Крестные должны приучать воспринятых ими от купели посещать церковные службы, поститься, молиться и соблюдать другие положения церковного устава. Но главное — крестные должны всегда молиться о своем крестнике.</w:t>
      </w:r>
      <w:r>
        <w:rPr>
          <w:rStyle w:val="char1"/>
          <w:b w:val="0"/>
          <w:color w:val="333333"/>
          <w:sz w:val="28"/>
          <w:szCs w:val="28"/>
          <w:lang w:val="ru-ru" w:bidi="ar-sa"/>
        </w:rPr>
      </w:r>
    </w:p>
    <w:sectPr>
      <w:footnotePr>
        <w:pos w:val="pageBottom"/>
        <w:numFmt w:val="decimal"/>
        <w:numStart w:val="1"/>
        <w:numRestart w:val="continuous"/>
      </w:footnotePr>
      <w:endnotePr>
        <w:pos w:val="docEnd"/>
        <w:numFmt w:val="decimal"/>
        <w:numStart w:val="1"/>
        <w:numRestart w:val="continuous"/>
      </w:endnotePr>
      <w:type w:val="continuous"/>
      <w:pgSz w:h="16839" w:w="11907"/>
      <w:pgMar w:left="1134" w:top="1134" w:right="1134" w:bottom="1134"/>
      <w:paperSrc w:first="0" w:other="0"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6"/>
    <o:shapelayout v:ext="edit">
      <o:rules v:ext="edit"/>
    </o:shapelayout>
  </w:shapeDefaults>
  <w:tmPrefOne w:val="16"/>
  <w:tmPrefTwo w:val="1"/>
  <w:tmFmtPref w:val="54538251"/>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7"/>
      <w:tmLastPosIdx w:val="71"/>
    </w:tmLastPosCaret>
    <w:tmLastPosAnchor>
      <w:tmLastPosPgfIdx w:val="0"/>
      <w:tmLastPosIdx w:val="0"/>
    </w:tmLastPosAnchor>
    <w:tmLastPosTblRect w:left="0" w:top="0" w:right="0" w:bottom="0"/>
  </w:tmLastPos>
  <w:tmAppRevision w:date="1637097700" w:val="946" w:fileVer="341"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widowControl w:val="0"/>
    </w:pPr>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Normal (Web)"/>
    <w:qFormat/>
    <w:basedOn w:val="para0"/>
    <w:pPr>
      <w:spacing w:before="100" w:after="100" w:beforeAutospacing="1" w:afterAutospacing="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eastAsia="Times New Roman"/>
      <w:sz w:val="24"/>
      <w:szCs w:val="24"/>
    </w:rPr>
  </w:style>
  <w:style w:type="character" w:styleId="char0" w:default="1">
    <w:name w:val="Default Paragraph Font"/>
  </w:style>
  <w:style w:type="character" w:styleId="char1">
    <w:name w:val="Strong"/>
    <w:basedOn w:val="char0"/>
    <w:rPr>
      <w:rFonts w:ascii="Times New Roman" w:hAnsi="Times New Roman" w:eastAsia="Times New Roman" w:cs="Times New Roman"/>
      <w:b/>
      <w:i w:val="0"/>
      <w:caps w:val="0"/>
      <w:smallCaps w:val="0"/>
      <w:strike w:val="0"/>
      <w:dstrike w:val="0"/>
      <w:vanish w:val="0"/>
      <w:color w:val="auto"/>
      <w:spacing w:val="0"/>
      <w:w w:val="100"/>
      <w:kern w:val="1"/>
      <w:sz w:val="20"/>
      <w:szCs w:val="20"/>
      <w:u w:color="auto" w:val="none"/>
      <w:shd w:val="clear" w:fill="auto"/>
      <w:vertAlign w:val="baseline"/>
      <w:noProof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widowControl w:val="0"/>
    </w:pPr>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Normal (Web)"/>
    <w:qFormat/>
    <w:basedOn w:val="para0"/>
    <w:pPr>
      <w:spacing w:before="100" w:after="100" w:beforeAutospacing="1" w:afterAutospacing="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eastAsia="Times New Roman"/>
      <w:sz w:val="24"/>
      <w:szCs w:val="24"/>
    </w:rPr>
  </w:style>
  <w:style w:type="character" w:styleId="char0" w:default="1">
    <w:name w:val="Default Paragraph Font"/>
  </w:style>
  <w:style w:type="character" w:styleId="char1">
    <w:name w:val="Strong"/>
    <w:basedOn w:val="char0"/>
    <w:rPr>
      <w:rFonts w:ascii="Times New Roman" w:hAnsi="Times New Roman" w:eastAsia="Times New Roman" w:cs="Times New Roman"/>
      <w:b/>
      <w:i w:val="0"/>
      <w:caps w:val="0"/>
      <w:smallCaps w:val="0"/>
      <w:strike w:val="0"/>
      <w:dstrike w:val="0"/>
      <w:vanish w:val="0"/>
      <w:color w:val="auto"/>
      <w:spacing w:val="0"/>
      <w:w w:val="100"/>
      <w:kern w:val="1"/>
      <w:sz w:val="20"/>
      <w:szCs w:val="20"/>
      <w:u w:color="auto" w:val="none"/>
      <w:shd w:val="clear" w:fill="auto"/>
      <w:vertAlign w:val="baseline"/>
      <w:noProof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2018 rev.946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2021-11-16T20:39:13Z</dcterms:created>
  <dcterms:modified xsi:type="dcterms:W3CDTF">2021-11-16T21:21:40Z</dcterms:modified>
</cp:coreProperties>
</file>